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A7" w:rsidRPr="00222576" w:rsidRDefault="00D672A7" w:rsidP="00D672A7">
      <w:pPr>
        <w:pStyle w:val="AralkYok"/>
        <w:ind w:hanging="1276"/>
        <w:jc w:val="center"/>
        <w:rPr>
          <w:b/>
          <w:spacing w:val="10"/>
          <w:sz w:val="22"/>
          <w:szCs w:val="22"/>
          <w:u w:val="single"/>
        </w:rPr>
      </w:pPr>
      <w:r>
        <w:rPr>
          <w:b/>
          <w:sz w:val="22"/>
          <w:szCs w:val="22"/>
          <w:u w:val="single"/>
        </w:rPr>
        <w:t>HALİDE EDİP ANAOKULU</w:t>
      </w:r>
      <w:r w:rsidRPr="00222576">
        <w:rPr>
          <w:b/>
          <w:sz w:val="22"/>
          <w:szCs w:val="22"/>
          <w:u w:val="single"/>
        </w:rPr>
        <w:t xml:space="preserve"> VELİ SÖZLEŞMESİ</w:t>
      </w:r>
      <w:r w:rsidRPr="00222576">
        <w:rPr>
          <w:b/>
          <w:spacing w:val="10"/>
          <w:sz w:val="22"/>
          <w:szCs w:val="22"/>
          <w:u w:val="single"/>
        </w:rPr>
        <w:t xml:space="preserve">                                 EK-2</w:t>
      </w:r>
    </w:p>
    <w:p w:rsidR="00D672A7" w:rsidRPr="00222576" w:rsidRDefault="00D672A7" w:rsidP="00D672A7">
      <w:pPr>
        <w:pStyle w:val="AralkYok"/>
        <w:spacing w:before="0" w:beforeAutospacing="0" w:after="0" w:afterAutospacing="0"/>
        <w:ind w:left="-851"/>
        <w:rPr>
          <w:sz w:val="22"/>
          <w:szCs w:val="22"/>
        </w:rPr>
      </w:pPr>
      <w:r>
        <w:rPr>
          <w:sz w:val="22"/>
          <w:szCs w:val="22"/>
        </w:rPr>
        <w:t xml:space="preserve"> </w:t>
      </w:r>
      <w:r w:rsidRPr="00222576">
        <w:rPr>
          <w:sz w:val="22"/>
          <w:szCs w:val="22"/>
        </w:rPr>
        <w:t xml:space="preserve">İş bu sözleşme, </w:t>
      </w:r>
      <w:r>
        <w:rPr>
          <w:b/>
          <w:sz w:val="22"/>
          <w:szCs w:val="22"/>
        </w:rPr>
        <w:t>HALİDE EDİP ANAOKULU</w:t>
      </w:r>
      <w:r w:rsidRPr="00222576">
        <w:rPr>
          <w:b/>
          <w:sz w:val="22"/>
          <w:szCs w:val="22"/>
        </w:rPr>
        <w:t xml:space="preserve"> MÜDÜRLÜĞÜ </w:t>
      </w:r>
      <w:r w:rsidRPr="00222576">
        <w:rPr>
          <w:sz w:val="22"/>
          <w:szCs w:val="22"/>
        </w:rPr>
        <w:t xml:space="preserve">ile </w:t>
      </w:r>
      <w:proofErr w:type="gramStart"/>
      <w:r w:rsidRPr="00222576">
        <w:rPr>
          <w:sz w:val="22"/>
          <w:szCs w:val="22"/>
        </w:rPr>
        <w:t>...............................................</w:t>
      </w:r>
      <w:r>
        <w:rPr>
          <w:sz w:val="22"/>
          <w:szCs w:val="22"/>
        </w:rPr>
        <w:t>...............</w:t>
      </w:r>
      <w:proofErr w:type="gramEnd"/>
      <w:r w:rsidRPr="00222576">
        <w:rPr>
          <w:sz w:val="22"/>
          <w:szCs w:val="22"/>
        </w:rPr>
        <w:t>’</w:t>
      </w:r>
      <w:proofErr w:type="spellStart"/>
      <w:r w:rsidRPr="00222576">
        <w:rPr>
          <w:sz w:val="22"/>
          <w:szCs w:val="22"/>
        </w:rPr>
        <w:t>nın</w:t>
      </w:r>
      <w:proofErr w:type="spellEnd"/>
      <w:r w:rsidRPr="00222576">
        <w:rPr>
          <w:sz w:val="22"/>
          <w:szCs w:val="22"/>
        </w:rPr>
        <w:t xml:space="preserve"> velisi olan ................................................................’</w:t>
      </w:r>
      <w:proofErr w:type="spellStart"/>
      <w:r w:rsidRPr="00222576">
        <w:rPr>
          <w:sz w:val="22"/>
          <w:szCs w:val="22"/>
        </w:rPr>
        <w:t>nın</w:t>
      </w:r>
      <w:proofErr w:type="spellEnd"/>
      <w:r w:rsidRPr="00222576">
        <w:rPr>
          <w:sz w:val="22"/>
          <w:szCs w:val="22"/>
        </w:rPr>
        <w:t xml:space="preserve"> arasında okul öncesi eğitim alacak çocuğun eğitimine yönelik olarak karşılıklı yükümlülükleri belirlemek amacıyla düzenlenmiştir.</w:t>
      </w:r>
    </w:p>
    <w:p w:rsidR="00D672A7" w:rsidRPr="00222576" w:rsidRDefault="00D672A7" w:rsidP="00D672A7">
      <w:pPr>
        <w:pStyle w:val="AralkYok"/>
        <w:numPr>
          <w:ilvl w:val="0"/>
          <w:numId w:val="1"/>
        </w:numPr>
        <w:spacing w:before="0" w:beforeAutospacing="0" w:after="0" w:afterAutospacing="0"/>
        <w:ind w:left="-851" w:firstLine="0"/>
        <w:rPr>
          <w:sz w:val="22"/>
          <w:szCs w:val="22"/>
        </w:rPr>
      </w:pPr>
      <w:r w:rsidRPr="00222576">
        <w:rPr>
          <w:sz w:val="22"/>
          <w:szCs w:val="22"/>
        </w:rPr>
        <w:t>Adıyaman il  Milli Eğitim Müdürlüğü İl Ücret</w:t>
      </w:r>
      <w:r>
        <w:rPr>
          <w:sz w:val="22"/>
          <w:szCs w:val="22"/>
        </w:rPr>
        <w:t xml:space="preserve"> Tespit komisyonu tarafından </w:t>
      </w:r>
      <w:r w:rsidR="00914100">
        <w:rPr>
          <w:sz w:val="22"/>
          <w:szCs w:val="22"/>
        </w:rPr>
        <w:t>belirlenen V</w:t>
      </w:r>
      <w:r w:rsidR="00B26AC2">
        <w:rPr>
          <w:sz w:val="22"/>
          <w:szCs w:val="22"/>
        </w:rPr>
        <w:t>alilik makamının 24/05/2021</w:t>
      </w:r>
      <w:r w:rsidR="00110B77">
        <w:rPr>
          <w:sz w:val="22"/>
          <w:szCs w:val="22"/>
        </w:rPr>
        <w:t xml:space="preserve"> </w:t>
      </w:r>
      <w:r>
        <w:rPr>
          <w:sz w:val="22"/>
          <w:szCs w:val="22"/>
        </w:rPr>
        <w:t xml:space="preserve"> tarih v</w:t>
      </w:r>
      <w:r w:rsidR="00B26AC2">
        <w:rPr>
          <w:sz w:val="22"/>
          <w:szCs w:val="22"/>
        </w:rPr>
        <w:t>e 25447163 sayılı onayı ile 2021/2022</w:t>
      </w:r>
      <w:r w:rsidR="00110B77">
        <w:rPr>
          <w:sz w:val="22"/>
          <w:szCs w:val="22"/>
        </w:rPr>
        <w:t xml:space="preserve"> </w:t>
      </w:r>
      <w:r w:rsidRPr="00222576">
        <w:rPr>
          <w:sz w:val="22"/>
          <w:szCs w:val="22"/>
        </w:rPr>
        <w:t>eğitim</w:t>
      </w:r>
      <w:r>
        <w:rPr>
          <w:sz w:val="22"/>
          <w:szCs w:val="22"/>
        </w:rPr>
        <w:t>- öğretim yılı için belirlenen A</w:t>
      </w:r>
      <w:r w:rsidRPr="00222576">
        <w:rPr>
          <w:sz w:val="22"/>
          <w:szCs w:val="22"/>
        </w:rPr>
        <w:t>ylık</w:t>
      </w:r>
      <w:bookmarkStart w:id="0" w:name="_GoBack"/>
      <w:bookmarkEnd w:id="0"/>
      <w:r>
        <w:rPr>
          <w:sz w:val="22"/>
          <w:szCs w:val="22"/>
        </w:rPr>
        <w:t xml:space="preserve"> </w:t>
      </w:r>
      <w:r w:rsidRPr="00222576">
        <w:rPr>
          <w:b/>
          <w:sz w:val="22"/>
          <w:szCs w:val="22"/>
        </w:rPr>
        <w:t>Öğle  yarım gün ücreti</w:t>
      </w:r>
      <w:r>
        <w:rPr>
          <w:b/>
          <w:sz w:val="22"/>
          <w:szCs w:val="22"/>
        </w:rPr>
        <w:t xml:space="preserve"> </w:t>
      </w:r>
      <w:r w:rsidRPr="00222576">
        <w:rPr>
          <w:sz w:val="22"/>
          <w:szCs w:val="22"/>
        </w:rPr>
        <w:t xml:space="preserve">(Öğle yemeği ) </w:t>
      </w:r>
      <w:r w:rsidR="00B26AC2">
        <w:rPr>
          <w:b/>
          <w:sz w:val="22"/>
          <w:szCs w:val="22"/>
        </w:rPr>
        <w:t>28</w:t>
      </w:r>
      <w:r>
        <w:rPr>
          <w:b/>
          <w:sz w:val="22"/>
          <w:szCs w:val="22"/>
        </w:rPr>
        <w:t>0</w:t>
      </w:r>
      <w:r w:rsidRPr="00222576">
        <w:rPr>
          <w:b/>
          <w:sz w:val="22"/>
          <w:szCs w:val="22"/>
        </w:rPr>
        <w:t xml:space="preserve">.00. </w:t>
      </w:r>
      <w:proofErr w:type="gramStart"/>
      <w:r w:rsidRPr="00222576">
        <w:rPr>
          <w:b/>
          <w:sz w:val="22"/>
          <w:szCs w:val="22"/>
        </w:rPr>
        <w:t>TL.</w:t>
      </w:r>
      <w:r>
        <w:rPr>
          <w:b/>
          <w:sz w:val="22"/>
          <w:szCs w:val="22"/>
        </w:rPr>
        <w:t>Sabah</w:t>
      </w:r>
      <w:proofErr w:type="gramEnd"/>
      <w:r>
        <w:rPr>
          <w:b/>
          <w:sz w:val="22"/>
          <w:szCs w:val="22"/>
        </w:rPr>
        <w:t xml:space="preserve"> </w:t>
      </w:r>
      <w:r w:rsidRPr="00222576">
        <w:rPr>
          <w:b/>
          <w:sz w:val="22"/>
          <w:szCs w:val="22"/>
        </w:rPr>
        <w:t xml:space="preserve"> yarım gün ücreti</w:t>
      </w:r>
      <w:r>
        <w:rPr>
          <w:b/>
          <w:sz w:val="22"/>
          <w:szCs w:val="22"/>
        </w:rPr>
        <w:t xml:space="preserve"> </w:t>
      </w:r>
      <w:r w:rsidRPr="00222576">
        <w:rPr>
          <w:sz w:val="22"/>
          <w:szCs w:val="22"/>
        </w:rPr>
        <w:t xml:space="preserve">(sabah kahvaltısı) </w:t>
      </w:r>
      <w:r w:rsidR="00B26AC2">
        <w:rPr>
          <w:b/>
          <w:sz w:val="22"/>
          <w:szCs w:val="22"/>
        </w:rPr>
        <w:t>200</w:t>
      </w:r>
      <w:r w:rsidRPr="00222576">
        <w:rPr>
          <w:b/>
          <w:sz w:val="22"/>
          <w:szCs w:val="22"/>
        </w:rPr>
        <w:t>.00 TL</w:t>
      </w:r>
      <w:r>
        <w:rPr>
          <w:sz w:val="22"/>
          <w:szCs w:val="22"/>
        </w:rPr>
        <w:t>.’</w:t>
      </w:r>
      <w:proofErr w:type="spellStart"/>
      <w:r>
        <w:rPr>
          <w:sz w:val="22"/>
          <w:szCs w:val="22"/>
        </w:rPr>
        <w:t>dir</w:t>
      </w:r>
      <w:proofErr w:type="spellEnd"/>
      <w:r>
        <w:rPr>
          <w:sz w:val="22"/>
          <w:szCs w:val="22"/>
        </w:rPr>
        <w:t>.</w:t>
      </w:r>
      <w:r w:rsidRPr="00222576">
        <w:rPr>
          <w:sz w:val="22"/>
          <w:szCs w:val="22"/>
        </w:rPr>
        <w:t xml:space="preserve">                   </w:t>
      </w:r>
    </w:p>
    <w:p w:rsidR="00D672A7" w:rsidRPr="00A32048" w:rsidRDefault="00D672A7" w:rsidP="00D672A7">
      <w:pPr>
        <w:pStyle w:val="AralkYok"/>
        <w:numPr>
          <w:ilvl w:val="0"/>
          <w:numId w:val="1"/>
        </w:numPr>
        <w:spacing w:before="0" w:beforeAutospacing="0" w:after="0" w:afterAutospacing="0"/>
        <w:ind w:left="-567" w:hanging="284"/>
        <w:rPr>
          <w:sz w:val="22"/>
          <w:szCs w:val="22"/>
        </w:rPr>
      </w:pPr>
      <w:r>
        <w:rPr>
          <w:sz w:val="22"/>
          <w:szCs w:val="22"/>
        </w:rPr>
        <w:t xml:space="preserve"> </w:t>
      </w:r>
      <w:r w:rsidRPr="00A32048">
        <w:rPr>
          <w:sz w:val="22"/>
          <w:szCs w:val="22"/>
        </w:rPr>
        <w:t xml:space="preserve">Veli anaokulu ücretini </w:t>
      </w:r>
      <w:r w:rsidRPr="00A32048">
        <w:rPr>
          <w:b/>
          <w:sz w:val="22"/>
          <w:szCs w:val="22"/>
        </w:rPr>
        <w:t>her ayın 15 ini takip eden ilk üç iş günü içinde okula ait banka hesap numarasına yatırıp</w:t>
      </w:r>
      <w:r w:rsidRPr="00A32048">
        <w:rPr>
          <w:sz w:val="22"/>
          <w:szCs w:val="22"/>
        </w:rPr>
        <w:t xml:space="preserve">, </w:t>
      </w:r>
      <w:proofErr w:type="gramStart"/>
      <w:r w:rsidRPr="00A32048">
        <w:rPr>
          <w:b/>
          <w:sz w:val="22"/>
          <w:szCs w:val="22"/>
        </w:rPr>
        <w:t>dekontunu</w:t>
      </w:r>
      <w:proofErr w:type="gramEnd"/>
      <w:r w:rsidRPr="00A32048">
        <w:rPr>
          <w:b/>
          <w:sz w:val="22"/>
          <w:szCs w:val="22"/>
        </w:rPr>
        <w:t xml:space="preserve"> okul yönetimine verir.</w:t>
      </w:r>
      <w:r w:rsidRPr="00A32048">
        <w:rPr>
          <w:sz w:val="22"/>
          <w:szCs w:val="22"/>
        </w:rPr>
        <w:t xml:space="preserve"> (Okul aidatları </w:t>
      </w:r>
      <w:r w:rsidRPr="00A32048">
        <w:rPr>
          <w:b/>
          <w:sz w:val="22"/>
          <w:szCs w:val="22"/>
        </w:rPr>
        <w:t>“T.C ZİRAAT BANKASI</w:t>
      </w:r>
      <w:r>
        <w:rPr>
          <w:b/>
          <w:sz w:val="22"/>
          <w:szCs w:val="22"/>
        </w:rPr>
        <w:t xml:space="preserve"> HOCAÖMER ŞUBESİ </w:t>
      </w:r>
      <w:r w:rsidRPr="00A32048">
        <w:rPr>
          <w:b/>
          <w:sz w:val="22"/>
          <w:szCs w:val="22"/>
        </w:rPr>
        <w:t xml:space="preserve">HALİDE EDİP ANAOKULU 36221011-5005 </w:t>
      </w:r>
      <w:proofErr w:type="spellStart"/>
      <w:r w:rsidRPr="00A32048">
        <w:rPr>
          <w:sz w:val="22"/>
          <w:szCs w:val="22"/>
        </w:rPr>
        <w:t>Nolu</w:t>
      </w:r>
      <w:proofErr w:type="spellEnd"/>
      <w:r w:rsidRPr="00A32048">
        <w:rPr>
          <w:sz w:val="22"/>
          <w:szCs w:val="22"/>
        </w:rPr>
        <w:t xml:space="preserve"> hesabına yatırılacaktır.</w:t>
      </w:r>
      <w:proofErr w:type="gramStart"/>
      <w:r w:rsidRPr="00A32048">
        <w:rPr>
          <w:b/>
          <w:sz w:val="22"/>
          <w:szCs w:val="22"/>
        </w:rPr>
        <w:t>IBAN :</w:t>
      </w:r>
      <w:r w:rsidRPr="00A32048">
        <w:rPr>
          <w:b/>
        </w:rPr>
        <w:t xml:space="preserve"> </w:t>
      </w:r>
      <w:r w:rsidRPr="00A32048">
        <w:rPr>
          <w:b/>
          <w:sz w:val="22"/>
          <w:szCs w:val="22"/>
        </w:rPr>
        <w:t>TR</w:t>
      </w:r>
      <w:proofErr w:type="gramEnd"/>
      <w:r w:rsidRPr="00A32048">
        <w:rPr>
          <w:b/>
          <w:sz w:val="22"/>
          <w:szCs w:val="22"/>
        </w:rPr>
        <w:t xml:space="preserve">  210001001678362210115005)</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Pr>
          <w:sz w:val="22"/>
          <w:szCs w:val="22"/>
        </w:rPr>
        <w:t xml:space="preserve">   </w:t>
      </w:r>
      <w:r w:rsidRPr="00222576">
        <w:rPr>
          <w:sz w:val="22"/>
          <w:szCs w:val="22"/>
        </w:rPr>
        <w:t>Bağımsız anaokullarında valilikçe belirlenen çalışma takvimine göre ilk ve orta dereceli okullarla birlikte eğitim başlar. Resmi tatiller, alınan tatil kararları, yarıyıl ve yaz tatilleri aynen uygulanır.</w:t>
      </w:r>
    </w:p>
    <w:p w:rsidR="00D672A7" w:rsidRPr="00222576" w:rsidRDefault="00D672A7" w:rsidP="00D672A7">
      <w:pPr>
        <w:pStyle w:val="AralkYok"/>
        <w:numPr>
          <w:ilvl w:val="0"/>
          <w:numId w:val="1"/>
        </w:numPr>
        <w:spacing w:before="0" w:beforeAutospacing="0" w:after="0" w:afterAutospacing="0"/>
        <w:ind w:left="-284" w:hanging="644"/>
        <w:rPr>
          <w:b/>
          <w:sz w:val="22"/>
          <w:szCs w:val="22"/>
        </w:rPr>
      </w:pPr>
      <w:r w:rsidRPr="00222576">
        <w:rPr>
          <w:sz w:val="22"/>
          <w:szCs w:val="22"/>
        </w:rPr>
        <w:t xml:space="preserve"> </w:t>
      </w:r>
      <w:r>
        <w:rPr>
          <w:sz w:val="22"/>
          <w:szCs w:val="22"/>
        </w:rPr>
        <w:t xml:space="preserve">   </w:t>
      </w:r>
      <w:r w:rsidRPr="00222576">
        <w:rPr>
          <w:sz w:val="22"/>
          <w:szCs w:val="22"/>
        </w:rPr>
        <w:t>Veli, okul yönetimince belirlenen eğitim şekline uymak zorundadır.</w:t>
      </w:r>
      <w:r w:rsidRPr="00222576">
        <w:rPr>
          <w:b/>
          <w:sz w:val="22"/>
          <w:szCs w:val="22"/>
        </w:rPr>
        <w:t>Öğrenci giriş çıkış saatleri yaz kış saat değişiklikleri de göz önünde bulundurularak okul idaresince ayarlanır ve velilere bildirilir..</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Pr>
          <w:b/>
          <w:sz w:val="22"/>
          <w:szCs w:val="22"/>
        </w:rPr>
        <w:t xml:space="preserve">   </w:t>
      </w:r>
      <w:r w:rsidRPr="00222576">
        <w:rPr>
          <w:b/>
          <w:sz w:val="22"/>
          <w:szCs w:val="22"/>
        </w:rPr>
        <w:t>Vel</w:t>
      </w:r>
      <w:r>
        <w:rPr>
          <w:b/>
          <w:sz w:val="22"/>
          <w:szCs w:val="22"/>
        </w:rPr>
        <w:t xml:space="preserve">i, yarıyıl </w:t>
      </w:r>
      <w:proofErr w:type="gramStart"/>
      <w:r>
        <w:rPr>
          <w:b/>
          <w:sz w:val="22"/>
          <w:szCs w:val="22"/>
        </w:rPr>
        <w:t>tatil</w:t>
      </w:r>
      <w:r w:rsidR="007633CE">
        <w:rPr>
          <w:b/>
          <w:sz w:val="22"/>
          <w:szCs w:val="22"/>
        </w:rPr>
        <w:t>inde,ara</w:t>
      </w:r>
      <w:proofErr w:type="gramEnd"/>
      <w:r w:rsidR="007633CE">
        <w:rPr>
          <w:b/>
          <w:sz w:val="22"/>
          <w:szCs w:val="22"/>
        </w:rPr>
        <w:t xml:space="preserve"> tatillerde ve </w:t>
      </w:r>
      <w:r w:rsidRPr="00222576">
        <w:rPr>
          <w:b/>
          <w:sz w:val="22"/>
          <w:szCs w:val="22"/>
        </w:rPr>
        <w:t xml:space="preserve">Eylül ayında </w:t>
      </w:r>
      <w:r>
        <w:rPr>
          <w:b/>
          <w:sz w:val="22"/>
          <w:szCs w:val="22"/>
        </w:rPr>
        <w:t>aidatı tam olarak  yatır</w:t>
      </w:r>
      <w:r w:rsidRPr="00222576">
        <w:rPr>
          <w:b/>
          <w:sz w:val="22"/>
          <w:szCs w:val="22"/>
        </w:rPr>
        <w:t>ır.Toplam 9 (Dokuz)</w:t>
      </w:r>
      <w:r w:rsidRPr="00222576">
        <w:rPr>
          <w:sz w:val="22"/>
          <w:szCs w:val="22"/>
        </w:rPr>
        <w:t xml:space="preserve"> </w:t>
      </w:r>
      <w:r w:rsidRPr="00222576">
        <w:rPr>
          <w:b/>
          <w:sz w:val="22"/>
          <w:szCs w:val="22"/>
        </w:rPr>
        <w:t>ay aidat yatırılır</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Pr>
          <w:sz w:val="22"/>
          <w:szCs w:val="22"/>
        </w:rPr>
        <w:t xml:space="preserve">   </w:t>
      </w:r>
      <w:r w:rsidRPr="00222576">
        <w:rPr>
          <w:sz w:val="22"/>
          <w:szCs w:val="22"/>
        </w:rPr>
        <w:t xml:space="preserve">Yangın, doğal afet, salgın hastalık, iklime dayalı olağanüstü durumlarda; mülkî makamların ve </w:t>
      </w:r>
      <w:proofErr w:type="spellStart"/>
      <w:r w:rsidRPr="00222576">
        <w:rPr>
          <w:sz w:val="22"/>
          <w:szCs w:val="22"/>
        </w:rPr>
        <w:t>Hıfzısıhha</w:t>
      </w:r>
      <w:proofErr w:type="spellEnd"/>
      <w:r w:rsidRPr="00222576">
        <w:rPr>
          <w:sz w:val="22"/>
          <w:szCs w:val="22"/>
        </w:rPr>
        <w:t xml:space="preserve"> Kurulunun gerekli görmesi ve </w:t>
      </w:r>
      <w:proofErr w:type="gramStart"/>
      <w:r w:rsidRPr="00222576">
        <w:rPr>
          <w:sz w:val="22"/>
          <w:szCs w:val="22"/>
        </w:rPr>
        <w:t>aralıksız</w:t>
      </w:r>
      <w:proofErr w:type="gramEnd"/>
      <w:r w:rsidRPr="00222576">
        <w:rPr>
          <w:sz w:val="22"/>
          <w:szCs w:val="22"/>
        </w:rPr>
        <w:t xml:space="preserve"> 15 gün veya daha fazla süre ile eğitime ara verilmesi durumunda, önceden alınan ücret bir sonraki ayın ücretine sayılır. </w:t>
      </w:r>
      <w:r>
        <w:rPr>
          <w:sz w:val="22"/>
          <w:szCs w:val="22"/>
        </w:rPr>
        <w:t>15 günden fazla devamsızlıklarda ücret alınmaz.</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Pr>
          <w:b/>
          <w:sz w:val="22"/>
          <w:szCs w:val="22"/>
        </w:rPr>
        <w:t xml:space="preserve">    </w:t>
      </w:r>
      <w:r w:rsidRPr="00222576">
        <w:rPr>
          <w:b/>
          <w:sz w:val="22"/>
          <w:szCs w:val="22"/>
        </w:rPr>
        <w:t>Çocukların devamsızlığından okul yönetimi haberdar edilir</w:t>
      </w:r>
      <w:r w:rsidRPr="00222576">
        <w:rPr>
          <w:sz w:val="22"/>
          <w:szCs w:val="22"/>
        </w:rPr>
        <w:t xml:space="preserve">. Bulaşıcı bir hastalık nedeniyle okula gelmeyen çocuklar, hastalık sonrasında </w:t>
      </w:r>
      <w:r w:rsidRPr="00222576">
        <w:rPr>
          <w:b/>
          <w:sz w:val="22"/>
          <w:szCs w:val="22"/>
        </w:rPr>
        <w:t>"okula devamında sakınca olmadığına</w:t>
      </w:r>
      <w:r w:rsidRPr="00222576">
        <w:rPr>
          <w:sz w:val="22"/>
          <w:szCs w:val="22"/>
        </w:rPr>
        <w:t>” dair sağlık kuruluşlarından alınan tabip raporu getirmek zorundadır. Çocukların kullandıkları ilaçların takibi veli tarafından yapılmak zorundadır. Bu konuda okul yönetiminden ve öğretmenden talepte bulunulamaz.</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Pr>
          <w:sz w:val="22"/>
          <w:szCs w:val="22"/>
        </w:rPr>
        <w:t xml:space="preserve">   </w:t>
      </w:r>
      <w:r w:rsidRPr="00222576">
        <w:rPr>
          <w:sz w:val="22"/>
          <w:szCs w:val="22"/>
        </w:rPr>
        <w:t>Okul yönetimince gerekli görülerek yaptırılan sağlık taramaları ile gezi, tiyatro vb. eğitim etkinliklerinin ücreti veli tarafından karşılanır.</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Pr>
          <w:sz w:val="22"/>
          <w:szCs w:val="22"/>
        </w:rPr>
        <w:t xml:space="preserve">   </w:t>
      </w:r>
      <w:r w:rsidRPr="00222576">
        <w:rPr>
          <w:sz w:val="22"/>
          <w:szCs w:val="22"/>
        </w:rPr>
        <w:t>Çocuklara maddi değeri yüksek olan kolye, küpe vb. süs eşyaları takılmaz. Üzerinde isim yazılmayan çocuğa ait eşyanın ve izinsiz takılan süs eşyalarının kaybolması durumunda, öğretmen ya da okul yönetimi sorumlu değildir.</w:t>
      </w:r>
    </w:p>
    <w:p w:rsidR="00D672A7" w:rsidRPr="00222576" w:rsidRDefault="00D672A7" w:rsidP="00D672A7">
      <w:pPr>
        <w:pStyle w:val="AralkYok"/>
        <w:numPr>
          <w:ilvl w:val="0"/>
          <w:numId w:val="1"/>
        </w:numPr>
        <w:spacing w:before="0" w:beforeAutospacing="0" w:after="0" w:afterAutospacing="0"/>
        <w:ind w:left="-284" w:right="119" w:hanging="644"/>
        <w:rPr>
          <w:sz w:val="22"/>
          <w:szCs w:val="22"/>
        </w:rPr>
      </w:pPr>
      <w:r w:rsidRPr="00222576">
        <w:rPr>
          <w:sz w:val="22"/>
          <w:szCs w:val="22"/>
        </w:rPr>
        <w:t xml:space="preserve"> Kurumlara kabul edilen her çocuğun bir velisi olur. Veli, Çocuğun okula zamanında teslim edilmesini, günlük eğitimin bitiminde teslim alınmasını sağlar ve çocukla ilgili diğer yükümlülükleri yerine getirir. </w:t>
      </w:r>
      <w:r w:rsidRPr="00222576">
        <w:rPr>
          <w:b/>
          <w:sz w:val="22"/>
          <w:szCs w:val="22"/>
        </w:rPr>
        <w:t xml:space="preserve">Çocuğun okuldan alınıp okula bırakılmasını veli sağlar. Mesai  başlamadan önce ve bittikten sonra, öğretmen ve okul idaresi  öğrenciden sorumlu </w:t>
      </w:r>
      <w:proofErr w:type="gramStart"/>
      <w:r w:rsidRPr="00222576">
        <w:rPr>
          <w:b/>
          <w:sz w:val="22"/>
          <w:szCs w:val="22"/>
        </w:rPr>
        <w:t>değildir.</w:t>
      </w:r>
      <w:r w:rsidRPr="00222576">
        <w:rPr>
          <w:sz w:val="22"/>
          <w:szCs w:val="22"/>
        </w:rPr>
        <w:t>Okul</w:t>
      </w:r>
      <w:proofErr w:type="gramEnd"/>
      <w:r w:rsidRPr="00222576">
        <w:rPr>
          <w:sz w:val="22"/>
          <w:szCs w:val="22"/>
        </w:rPr>
        <w:t xml:space="preserve">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 </w:t>
      </w:r>
    </w:p>
    <w:p w:rsidR="00D672A7" w:rsidRPr="00222576" w:rsidRDefault="00D672A7" w:rsidP="00D672A7">
      <w:pPr>
        <w:pStyle w:val="AralkYok"/>
        <w:numPr>
          <w:ilvl w:val="0"/>
          <w:numId w:val="1"/>
        </w:numPr>
        <w:spacing w:before="0" w:beforeAutospacing="0" w:after="0" w:afterAutospacing="0"/>
        <w:ind w:left="-284" w:hanging="644"/>
        <w:rPr>
          <w:b/>
          <w:sz w:val="22"/>
          <w:szCs w:val="22"/>
        </w:rPr>
      </w:pPr>
      <w:r w:rsidRPr="00222576">
        <w:rPr>
          <w:b/>
          <w:sz w:val="22"/>
          <w:szCs w:val="22"/>
        </w:rPr>
        <w:t xml:space="preserve">Özürsüz ve aralıksız 30 gün okula devam etmeyen ve devam ettiği hâlde üst üste iki aylık ücreti yatırmayan velinin çocuğu ile ilgili bu yönetmeliğin 18. </w:t>
      </w:r>
      <w:proofErr w:type="gramStart"/>
      <w:r w:rsidRPr="00222576">
        <w:rPr>
          <w:b/>
          <w:sz w:val="22"/>
          <w:szCs w:val="22"/>
        </w:rPr>
        <w:t>Maddesi  gereğince</w:t>
      </w:r>
      <w:proofErr w:type="gramEnd"/>
      <w:r w:rsidRPr="00222576">
        <w:rPr>
          <w:b/>
          <w:sz w:val="22"/>
          <w:szCs w:val="22"/>
        </w:rPr>
        <w:t xml:space="preserve"> işlem yapılır ve kaydı silinir.</w:t>
      </w:r>
      <w:r w:rsidRPr="00222576">
        <w:rPr>
          <w:sz w:val="22"/>
          <w:szCs w:val="22"/>
        </w:rPr>
        <w:t xml:space="preserve"> Hizmet aldığı halde aidatını ödemeyen veliler için, alacağın tahsiline yönelik genel hükümler çerçevesinde işlem yapılır.</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sidRPr="00222576">
        <w:rPr>
          <w:sz w:val="22"/>
          <w:szCs w:val="22"/>
        </w:rPr>
        <w:t xml:space="preserve"> </w:t>
      </w:r>
      <w:r w:rsidRPr="00222576">
        <w:rPr>
          <w:b/>
          <w:sz w:val="22"/>
          <w:szCs w:val="22"/>
        </w:rPr>
        <w:t>Veli, okul yönetiminden izinsiz sınıfa giremez.</w:t>
      </w:r>
      <w:r w:rsidRPr="00222576">
        <w:rPr>
          <w:sz w:val="22"/>
          <w:szCs w:val="22"/>
        </w:rPr>
        <w:t xml:space="preserve"> Ancak, istekli olma durumunda önceden belirlenecek bir program doğrultusunda eğitim etkinliklerine katılır.</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sidRPr="00222576">
        <w:rPr>
          <w:b/>
          <w:sz w:val="22"/>
          <w:szCs w:val="22"/>
        </w:rPr>
        <w:t>Veli okul yönetimi ve grup öğretmenlerinin çocukla ilgili olarak düzenlediği toplantılara katılmak zorundadır</w:t>
      </w:r>
      <w:r w:rsidRPr="00222576">
        <w:rPr>
          <w:sz w:val="22"/>
          <w:szCs w:val="22"/>
        </w:rPr>
        <w:t>. Katı</w:t>
      </w:r>
      <w:r>
        <w:rPr>
          <w:sz w:val="22"/>
          <w:szCs w:val="22"/>
        </w:rPr>
        <w:t>lamadığı durumlarda katılanların</w:t>
      </w:r>
      <w:r w:rsidRPr="00222576">
        <w:rPr>
          <w:sz w:val="22"/>
          <w:szCs w:val="22"/>
        </w:rPr>
        <w:t xml:space="preserve"> çoğunluğunun kararlarını kabul etmiş sayılır.</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sidRPr="00222576">
        <w:rPr>
          <w:sz w:val="22"/>
          <w:szCs w:val="22"/>
        </w:rPr>
        <w:t xml:space="preserve">Veli öğretmenin nöbetçi olduğu günleri öğrenerek görüşme talep </w:t>
      </w:r>
      <w:proofErr w:type="gramStart"/>
      <w:r w:rsidRPr="00222576">
        <w:rPr>
          <w:sz w:val="22"/>
          <w:szCs w:val="22"/>
        </w:rPr>
        <w:t>edebilir.Çok</w:t>
      </w:r>
      <w:proofErr w:type="gramEnd"/>
      <w:r w:rsidRPr="00222576">
        <w:rPr>
          <w:sz w:val="22"/>
          <w:szCs w:val="22"/>
        </w:rPr>
        <w:t xml:space="preserve"> acil durumlarda okul telefonumuzdan (</w:t>
      </w:r>
      <w:r>
        <w:rPr>
          <w:b/>
          <w:sz w:val="22"/>
          <w:szCs w:val="22"/>
        </w:rPr>
        <w:t>2250301</w:t>
      </w:r>
      <w:r w:rsidRPr="00222576">
        <w:rPr>
          <w:b/>
          <w:sz w:val="22"/>
          <w:szCs w:val="22"/>
        </w:rPr>
        <w:t>)</w:t>
      </w:r>
      <w:r w:rsidRPr="00222576">
        <w:rPr>
          <w:sz w:val="22"/>
          <w:szCs w:val="22"/>
        </w:rPr>
        <w:t xml:space="preserve"> öğretmenlerimize ulaşabilirsiniz.</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sidRPr="00222576">
        <w:rPr>
          <w:b/>
          <w:sz w:val="22"/>
          <w:szCs w:val="22"/>
        </w:rPr>
        <w:t xml:space="preserve">Çocuğu okula kayıt yaptırdığı halde hiçbir hizmet almadan kayıttan vazgeçilmesi halinde alınan aidat iade </w:t>
      </w:r>
      <w:proofErr w:type="gramStart"/>
      <w:r w:rsidRPr="00222576">
        <w:rPr>
          <w:b/>
          <w:sz w:val="22"/>
          <w:szCs w:val="22"/>
        </w:rPr>
        <w:t>edilir.</w:t>
      </w:r>
      <w:r w:rsidRPr="00222576">
        <w:rPr>
          <w:sz w:val="22"/>
          <w:szCs w:val="22"/>
        </w:rPr>
        <w:t>Kayıtları</w:t>
      </w:r>
      <w:proofErr w:type="gramEnd"/>
      <w:r w:rsidRPr="00222576">
        <w:rPr>
          <w:sz w:val="22"/>
          <w:szCs w:val="22"/>
        </w:rPr>
        <w:t xml:space="preserve"> yapılan ve okuldan bir süre eğitim alan çocukların herhangi bir nedenle kuruma devam etmemeleri halinde yatırılan aidat veliye iade edilmez.</w:t>
      </w:r>
    </w:p>
    <w:p w:rsidR="00D672A7" w:rsidRPr="00222576" w:rsidRDefault="00D672A7" w:rsidP="00D672A7">
      <w:pPr>
        <w:pStyle w:val="AralkYok"/>
        <w:numPr>
          <w:ilvl w:val="0"/>
          <w:numId w:val="1"/>
        </w:numPr>
        <w:spacing w:before="0" w:beforeAutospacing="0" w:after="0" w:afterAutospacing="0"/>
        <w:ind w:left="-284" w:hanging="644"/>
        <w:rPr>
          <w:sz w:val="22"/>
          <w:szCs w:val="22"/>
        </w:rPr>
      </w:pPr>
      <w:r w:rsidRPr="00222576">
        <w:rPr>
          <w:b/>
          <w:sz w:val="22"/>
          <w:szCs w:val="22"/>
        </w:rPr>
        <w:t>Veli Okul Aile Birliği Genel Kurulunda Ve Okul aile Birliği Yönetim Kurulunda alınan kararlara uymak zorundadır.</w:t>
      </w:r>
    </w:p>
    <w:p w:rsidR="00D672A7" w:rsidRPr="00222576" w:rsidRDefault="00D672A7" w:rsidP="00D672A7">
      <w:pPr>
        <w:pStyle w:val="AralkYok"/>
        <w:numPr>
          <w:ilvl w:val="0"/>
          <w:numId w:val="1"/>
        </w:numPr>
        <w:spacing w:before="0" w:beforeAutospacing="0" w:after="0" w:afterAutospacing="0"/>
        <w:ind w:left="-284" w:hanging="644"/>
        <w:rPr>
          <w:b/>
          <w:sz w:val="22"/>
          <w:szCs w:val="22"/>
        </w:rPr>
      </w:pPr>
      <w:r w:rsidRPr="00222576">
        <w:rPr>
          <w:b/>
          <w:sz w:val="22"/>
          <w:szCs w:val="22"/>
        </w:rPr>
        <w:t xml:space="preserve">Öğrencilerin okula </w:t>
      </w:r>
      <w:proofErr w:type="gramStart"/>
      <w:r>
        <w:rPr>
          <w:b/>
          <w:sz w:val="22"/>
          <w:szCs w:val="22"/>
        </w:rPr>
        <w:t>getirilip,alınmasından</w:t>
      </w:r>
      <w:proofErr w:type="gramEnd"/>
      <w:r>
        <w:rPr>
          <w:b/>
          <w:sz w:val="22"/>
          <w:szCs w:val="22"/>
        </w:rPr>
        <w:t xml:space="preserve"> veli sorumludur.Okul yönetimi ve öğretmenler çocukları EK-1</w:t>
      </w:r>
      <w:r w:rsidRPr="00222576">
        <w:rPr>
          <w:b/>
          <w:sz w:val="22"/>
          <w:szCs w:val="22"/>
        </w:rPr>
        <w:t>.</w:t>
      </w:r>
      <w:r>
        <w:rPr>
          <w:b/>
          <w:sz w:val="22"/>
          <w:szCs w:val="22"/>
        </w:rPr>
        <w:t xml:space="preserve"> Acil Durum Formunda belirtilen kişilere teslim eder.Zorunlu hallerde çocukların  EK-1 de belirtilen  kişiler dışındaki şahıslar tarafından alınması istenmesi durumunda,velinin okul yönetimine yazılı beyanda bulunması zorunludur.</w:t>
      </w:r>
      <w:r w:rsidRPr="00BE26D0">
        <w:rPr>
          <w:b/>
          <w:sz w:val="22"/>
          <w:szCs w:val="22"/>
        </w:rPr>
        <w:t xml:space="preserve"> </w:t>
      </w:r>
      <w:r>
        <w:rPr>
          <w:b/>
          <w:sz w:val="22"/>
          <w:szCs w:val="22"/>
        </w:rPr>
        <w:t xml:space="preserve">Veli tarafından yazılı beyan verilmeden, öğretmen yada idarenin telefonla </w:t>
      </w:r>
      <w:proofErr w:type="gramStart"/>
      <w:r>
        <w:rPr>
          <w:b/>
          <w:sz w:val="22"/>
          <w:szCs w:val="22"/>
        </w:rPr>
        <w:t>aranarak  ısrarla</w:t>
      </w:r>
      <w:proofErr w:type="gramEnd"/>
      <w:r>
        <w:rPr>
          <w:b/>
          <w:sz w:val="22"/>
          <w:szCs w:val="22"/>
        </w:rPr>
        <w:t xml:space="preserve"> çocuğun EK-1 de belirtilen şahıslar dışında başkasına verdirilmesi durumunda tüm sorumluluk veliye aittir.</w:t>
      </w:r>
    </w:p>
    <w:p w:rsidR="00D672A7" w:rsidRPr="00222576" w:rsidRDefault="00D672A7" w:rsidP="00D672A7">
      <w:pPr>
        <w:pStyle w:val="ListeParagraf"/>
        <w:numPr>
          <w:ilvl w:val="0"/>
          <w:numId w:val="1"/>
        </w:numPr>
        <w:spacing w:after="0" w:line="240" w:lineRule="auto"/>
        <w:ind w:left="-284" w:hanging="644"/>
        <w:rPr>
          <w:rFonts w:ascii="Times New Roman" w:hAnsi="Times New Roman"/>
        </w:rPr>
      </w:pPr>
      <w:r w:rsidRPr="00222576">
        <w:rPr>
          <w:rFonts w:ascii="Times New Roman" w:hAnsi="Times New Roman"/>
        </w:rPr>
        <w:t>Bu sözleşmede belirtilmeyen hususlarda yönetmelik hükümleri uygulanır.</w:t>
      </w:r>
    </w:p>
    <w:p w:rsidR="00D672A7" w:rsidRPr="00222576" w:rsidRDefault="00D672A7" w:rsidP="00D672A7">
      <w:pPr>
        <w:pStyle w:val="ListeParagraf"/>
        <w:numPr>
          <w:ilvl w:val="0"/>
          <w:numId w:val="1"/>
        </w:numPr>
        <w:spacing w:after="0" w:line="240" w:lineRule="auto"/>
        <w:ind w:left="-284" w:hanging="644"/>
        <w:rPr>
          <w:rFonts w:ascii="Times New Roman" w:hAnsi="Times New Roman"/>
          <w:b/>
        </w:rPr>
      </w:pPr>
      <w:r w:rsidRPr="00222576">
        <w:rPr>
          <w:rFonts w:ascii="Times New Roman" w:hAnsi="Times New Roman"/>
          <w:b/>
        </w:rPr>
        <w:t>Sözleşmede belirtilen hususlarla ilgili yaşanacak uyuşmazlık halinde ADIYAMAN ilindeki mahkemeler yetkilidir.</w:t>
      </w:r>
    </w:p>
    <w:p w:rsidR="00D672A7" w:rsidRPr="00222576" w:rsidRDefault="00D672A7" w:rsidP="00D672A7">
      <w:pPr>
        <w:pStyle w:val="ListeParagraf"/>
        <w:numPr>
          <w:ilvl w:val="0"/>
          <w:numId w:val="1"/>
        </w:numPr>
        <w:spacing w:after="0" w:line="240" w:lineRule="auto"/>
        <w:ind w:left="-284" w:hanging="644"/>
        <w:rPr>
          <w:rFonts w:ascii="Times New Roman" w:hAnsi="Times New Roman"/>
        </w:rPr>
      </w:pPr>
      <w:r w:rsidRPr="00222576">
        <w:rPr>
          <w:rFonts w:ascii="Times New Roman" w:hAnsi="Times New Roman"/>
        </w:rPr>
        <w:t xml:space="preserve">İş bu sözleşme </w:t>
      </w:r>
      <w:r w:rsidRPr="00222576">
        <w:rPr>
          <w:rFonts w:ascii="Times New Roman" w:hAnsi="Times New Roman"/>
          <w:b/>
        </w:rPr>
        <w:t>20 madde</w:t>
      </w:r>
      <w:r w:rsidRPr="00222576">
        <w:rPr>
          <w:rFonts w:ascii="Times New Roman" w:hAnsi="Times New Roman"/>
        </w:rPr>
        <w:t xml:space="preserve"> olup </w:t>
      </w:r>
      <w:proofErr w:type="gramStart"/>
      <w:r w:rsidRPr="00222576">
        <w:rPr>
          <w:rFonts w:ascii="Times New Roman" w:hAnsi="Times New Roman"/>
        </w:rPr>
        <w:t>.......................</w:t>
      </w:r>
      <w:proofErr w:type="gramEnd"/>
      <w:r w:rsidRPr="00222576">
        <w:rPr>
          <w:rFonts w:ascii="Times New Roman" w:hAnsi="Times New Roman"/>
        </w:rPr>
        <w:t>tarihinde iki nüsha olarak düzenlenmiş ve taraflarca imza edilmiştir.</w:t>
      </w:r>
    </w:p>
    <w:p w:rsidR="00D672A7" w:rsidRPr="006077B5" w:rsidRDefault="00D672A7" w:rsidP="00D672A7">
      <w:pPr>
        <w:pStyle w:val="AralkYok"/>
        <w:spacing w:before="0" w:beforeAutospacing="0" w:after="0" w:afterAutospacing="0"/>
        <w:rPr>
          <w:sz w:val="20"/>
          <w:szCs w:val="20"/>
        </w:rPr>
      </w:pPr>
    </w:p>
    <w:p w:rsidR="00D672A7" w:rsidRPr="006077B5" w:rsidRDefault="00D672A7" w:rsidP="00D672A7">
      <w:pPr>
        <w:pStyle w:val="AralkYok"/>
        <w:spacing w:before="0" w:beforeAutospacing="0" w:after="0" w:afterAutospacing="0"/>
        <w:ind w:left="-284" w:hanging="644"/>
        <w:rPr>
          <w:sz w:val="20"/>
          <w:szCs w:val="20"/>
        </w:rPr>
      </w:pPr>
      <w:r>
        <w:rPr>
          <w:sz w:val="20"/>
          <w:szCs w:val="20"/>
        </w:rPr>
        <w:t xml:space="preserve">           </w:t>
      </w:r>
      <w:r w:rsidRPr="006077B5">
        <w:rPr>
          <w:sz w:val="20"/>
          <w:szCs w:val="20"/>
        </w:rPr>
        <w:t xml:space="preserve">Öğrenci Velisi   </w:t>
      </w:r>
      <w:r w:rsidRPr="006077B5">
        <w:rPr>
          <w:sz w:val="20"/>
          <w:szCs w:val="20"/>
        </w:rPr>
        <w:tab/>
      </w:r>
      <w:r w:rsidRPr="006077B5">
        <w:rPr>
          <w:sz w:val="20"/>
          <w:szCs w:val="20"/>
        </w:rPr>
        <w:tab/>
      </w:r>
      <w:r w:rsidRPr="006077B5">
        <w:rPr>
          <w:sz w:val="20"/>
          <w:szCs w:val="20"/>
        </w:rPr>
        <w:tab/>
      </w:r>
      <w:r w:rsidRPr="006077B5">
        <w:rPr>
          <w:sz w:val="20"/>
          <w:szCs w:val="20"/>
        </w:rPr>
        <w:tab/>
      </w:r>
      <w:r w:rsidRPr="006077B5">
        <w:rPr>
          <w:sz w:val="20"/>
          <w:szCs w:val="20"/>
        </w:rPr>
        <w:tab/>
      </w:r>
      <w:r w:rsidRPr="006077B5">
        <w:rPr>
          <w:sz w:val="20"/>
          <w:szCs w:val="20"/>
        </w:rPr>
        <w:tab/>
      </w:r>
      <w:r w:rsidRPr="006077B5">
        <w:rPr>
          <w:sz w:val="20"/>
          <w:szCs w:val="20"/>
        </w:rPr>
        <w:tab/>
      </w:r>
      <w:r w:rsidRPr="006077B5">
        <w:rPr>
          <w:sz w:val="20"/>
          <w:szCs w:val="20"/>
        </w:rPr>
        <w:tab/>
      </w:r>
      <w:r>
        <w:rPr>
          <w:sz w:val="20"/>
          <w:szCs w:val="20"/>
        </w:rPr>
        <w:t xml:space="preserve">                           Zübeyir AŞCI</w:t>
      </w:r>
    </w:p>
    <w:p w:rsidR="00D672A7" w:rsidRPr="006077B5" w:rsidRDefault="00D672A7" w:rsidP="00D672A7">
      <w:pPr>
        <w:pStyle w:val="AralkYok"/>
        <w:spacing w:before="0" w:beforeAutospacing="0" w:after="0" w:afterAutospacing="0"/>
        <w:ind w:left="-284" w:hanging="644"/>
        <w:rPr>
          <w:sz w:val="20"/>
          <w:szCs w:val="20"/>
        </w:rPr>
      </w:pPr>
      <w:r>
        <w:rPr>
          <w:sz w:val="20"/>
          <w:szCs w:val="20"/>
        </w:rPr>
        <w:t xml:space="preserve">            </w:t>
      </w:r>
      <w:r w:rsidRPr="006077B5">
        <w:rPr>
          <w:sz w:val="20"/>
          <w:szCs w:val="20"/>
        </w:rPr>
        <w:t xml:space="preserve">Adı Soyadı: </w:t>
      </w:r>
      <w:r w:rsidRPr="006077B5">
        <w:rPr>
          <w:sz w:val="20"/>
          <w:szCs w:val="20"/>
        </w:rPr>
        <w:tab/>
      </w:r>
      <w:r w:rsidRPr="006077B5">
        <w:rPr>
          <w:sz w:val="20"/>
          <w:szCs w:val="20"/>
        </w:rPr>
        <w:tab/>
      </w:r>
      <w:r w:rsidRPr="006077B5">
        <w:rPr>
          <w:sz w:val="20"/>
          <w:szCs w:val="20"/>
        </w:rPr>
        <w:tab/>
      </w:r>
      <w:r w:rsidRPr="006077B5">
        <w:rPr>
          <w:sz w:val="20"/>
          <w:szCs w:val="20"/>
        </w:rPr>
        <w:tab/>
      </w:r>
      <w:r w:rsidRPr="006077B5">
        <w:rPr>
          <w:sz w:val="20"/>
          <w:szCs w:val="20"/>
        </w:rPr>
        <w:tab/>
      </w:r>
      <w:r w:rsidRPr="006077B5">
        <w:rPr>
          <w:sz w:val="20"/>
          <w:szCs w:val="20"/>
        </w:rPr>
        <w:tab/>
      </w:r>
      <w:r w:rsidRPr="006077B5">
        <w:rPr>
          <w:sz w:val="20"/>
          <w:szCs w:val="20"/>
        </w:rPr>
        <w:tab/>
      </w:r>
      <w:r w:rsidRPr="006077B5">
        <w:rPr>
          <w:sz w:val="20"/>
          <w:szCs w:val="20"/>
        </w:rPr>
        <w:tab/>
      </w:r>
      <w:r w:rsidRPr="006077B5">
        <w:rPr>
          <w:sz w:val="20"/>
          <w:szCs w:val="20"/>
        </w:rPr>
        <w:tab/>
      </w:r>
      <w:r>
        <w:rPr>
          <w:sz w:val="20"/>
          <w:szCs w:val="20"/>
        </w:rPr>
        <w:t xml:space="preserve">                           </w:t>
      </w:r>
      <w:r w:rsidRPr="006077B5">
        <w:rPr>
          <w:sz w:val="20"/>
          <w:szCs w:val="20"/>
        </w:rPr>
        <w:t xml:space="preserve">Okul Müdürü                                                                                       </w:t>
      </w:r>
      <w:r w:rsidRPr="006077B5">
        <w:rPr>
          <w:sz w:val="20"/>
          <w:szCs w:val="20"/>
        </w:rPr>
        <w:tab/>
      </w:r>
      <w:r w:rsidRPr="006077B5">
        <w:rPr>
          <w:sz w:val="20"/>
          <w:szCs w:val="20"/>
        </w:rPr>
        <w:tab/>
        <w:t xml:space="preserve">  </w:t>
      </w:r>
      <w:r w:rsidRPr="006077B5">
        <w:rPr>
          <w:sz w:val="20"/>
          <w:szCs w:val="20"/>
        </w:rPr>
        <w:tab/>
        <w:t xml:space="preserve"> </w:t>
      </w:r>
    </w:p>
    <w:p w:rsidR="00D672A7" w:rsidRPr="006077B5" w:rsidRDefault="00D672A7" w:rsidP="00D672A7">
      <w:pPr>
        <w:pStyle w:val="AralkYok"/>
        <w:spacing w:before="0" w:beforeAutospacing="0" w:after="0" w:afterAutospacing="0"/>
        <w:ind w:left="-284" w:hanging="644"/>
        <w:rPr>
          <w:sz w:val="20"/>
          <w:szCs w:val="20"/>
        </w:rPr>
      </w:pPr>
      <w:r>
        <w:rPr>
          <w:sz w:val="20"/>
          <w:szCs w:val="20"/>
        </w:rPr>
        <w:t xml:space="preserve">           </w:t>
      </w:r>
      <w:r w:rsidRPr="006077B5">
        <w:rPr>
          <w:sz w:val="20"/>
          <w:szCs w:val="20"/>
        </w:rPr>
        <w:t xml:space="preserve"> İmzası:                                                                                               </w:t>
      </w:r>
      <w:r w:rsidRPr="006077B5">
        <w:rPr>
          <w:sz w:val="20"/>
          <w:szCs w:val="20"/>
        </w:rPr>
        <w:tab/>
      </w:r>
      <w:r w:rsidRPr="006077B5">
        <w:rPr>
          <w:sz w:val="20"/>
          <w:szCs w:val="20"/>
        </w:rPr>
        <w:tab/>
        <w:t xml:space="preserve">  </w:t>
      </w:r>
      <w:r w:rsidRPr="006077B5">
        <w:rPr>
          <w:sz w:val="20"/>
          <w:szCs w:val="20"/>
        </w:rPr>
        <w:tab/>
        <w:t xml:space="preserve"> </w:t>
      </w:r>
    </w:p>
    <w:p w:rsidR="00902B27" w:rsidRDefault="00902B27"/>
    <w:sectPr w:rsidR="00902B27" w:rsidSect="00D672A7">
      <w:pgSz w:w="11906" w:h="16838"/>
      <w:pgMar w:top="284" w:right="42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00B9"/>
    <w:multiLevelType w:val="hybridMultilevel"/>
    <w:tmpl w:val="E4C2657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672A7"/>
    <w:rsid w:val="00110B77"/>
    <w:rsid w:val="002A12B6"/>
    <w:rsid w:val="00336183"/>
    <w:rsid w:val="007633CE"/>
    <w:rsid w:val="0081709D"/>
    <w:rsid w:val="00902B27"/>
    <w:rsid w:val="00914100"/>
    <w:rsid w:val="00B26AC2"/>
    <w:rsid w:val="00D672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D672A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672A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7</cp:revision>
  <cp:lastPrinted>2021-07-01T09:29:00Z</cp:lastPrinted>
  <dcterms:created xsi:type="dcterms:W3CDTF">2019-07-08T07:10:00Z</dcterms:created>
  <dcterms:modified xsi:type="dcterms:W3CDTF">2021-07-01T09:29:00Z</dcterms:modified>
</cp:coreProperties>
</file>